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16C" w:rsidRDefault="00E9416C" w:rsidP="002354A0">
      <w:pPr>
        <w:spacing w:after="0" w:line="240" w:lineRule="auto"/>
        <w:jc w:val="center"/>
        <w:rPr>
          <w:rFonts w:ascii="Arial" w:hAnsi="Arial" w:cs="Arial"/>
          <w:b/>
          <w:color w:val="404040" w:themeColor="text1" w:themeTint="BF"/>
          <w:u w:val="single"/>
        </w:rPr>
      </w:pPr>
      <w:bookmarkStart w:id="0" w:name="_GoBack"/>
      <w:bookmarkEnd w:id="0"/>
    </w:p>
    <w:p w:rsidR="00704637" w:rsidRPr="00424E85" w:rsidRDefault="007802D5" w:rsidP="002354A0">
      <w:pPr>
        <w:spacing w:after="0" w:line="240" w:lineRule="auto"/>
        <w:jc w:val="center"/>
        <w:rPr>
          <w:rFonts w:ascii="Arial" w:hAnsi="Arial" w:cs="Arial"/>
          <w:b/>
          <w:color w:val="404040" w:themeColor="text1" w:themeTint="BF"/>
          <w:u w:val="single"/>
        </w:rPr>
      </w:pPr>
      <w:r>
        <w:rPr>
          <w:rFonts w:ascii="Arial" w:hAnsi="Arial" w:cs="Arial"/>
          <w:b/>
          <w:color w:val="404040" w:themeColor="text1" w:themeTint="BF"/>
          <w:u w:val="single"/>
        </w:rPr>
        <w:t xml:space="preserve">DECLARACIÓN JURADA </w:t>
      </w:r>
      <w:r w:rsidR="00444EBE" w:rsidRPr="00424E85">
        <w:rPr>
          <w:rFonts w:ascii="Arial" w:hAnsi="Arial" w:cs="Arial"/>
          <w:b/>
          <w:color w:val="404040" w:themeColor="text1" w:themeTint="BF"/>
          <w:u w:val="single"/>
        </w:rPr>
        <w:t>BENEFICIARIO FINAL</w:t>
      </w:r>
    </w:p>
    <w:p w:rsidR="00471B24" w:rsidRDefault="00471B24" w:rsidP="002354A0">
      <w:pPr>
        <w:spacing w:after="0" w:line="240" w:lineRule="auto"/>
        <w:jc w:val="both"/>
        <w:rPr>
          <w:rFonts w:ascii="Arial" w:hAnsi="Arial" w:cs="Arial"/>
        </w:rPr>
      </w:pPr>
    </w:p>
    <w:p w:rsidR="00E9416C" w:rsidRPr="00424E85" w:rsidRDefault="00E9416C" w:rsidP="002354A0">
      <w:pPr>
        <w:spacing w:after="0" w:line="240" w:lineRule="auto"/>
        <w:jc w:val="both"/>
        <w:rPr>
          <w:rFonts w:ascii="Arial" w:hAnsi="Arial" w:cs="Arial"/>
        </w:rPr>
      </w:pPr>
    </w:p>
    <w:p w:rsidR="002F218E" w:rsidRDefault="00844D26" w:rsidP="002354A0">
      <w:pPr>
        <w:spacing w:after="0" w:line="240" w:lineRule="auto"/>
        <w:jc w:val="both"/>
        <w:rPr>
          <w:rFonts w:ascii="Arial" w:hAnsi="Arial" w:cs="Arial"/>
        </w:rPr>
      </w:pPr>
      <w:r w:rsidRPr="00424E85">
        <w:rPr>
          <w:rFonts w:ascii="Arial" w:hAnsi="Arial" w:cs="Arial"/>
        </w:rPr>
        <w:t xml:space="preserve">Por la presente, en nuestra condición de representante legal de </w:t>
      </w:r>
      <w:r w:rsidR="00444EBE" w:rsidRPr="00424E85">
        <w:rPr>
          <w:rFonts w:ascii="Arial" w:hAnsi="Arial" w:cs="Arial"/>
        </w:rPr>
        <w:t>[*]</w:t>
      </w:r>
      <w:r w:rsidRPr="00424E85">
        <w:rPr>
          <w:rFonts w:ascii="Arial" w:hAnsi="Arial" w:cs="Arial"/>
        </w:rPr>
        <w:t xml:space="preserve">, identificada con RUC N° </w:t>
      </w:r>
      <w:r w:rsidR="00444EBE" w:rsidRPr="00424E85">
        <w:rPr>
          <w:rFonts w:ascii="Arial" w:hAnsi="Arial" w:cs="Arial"/>
        </w:rPr>
        <w:t>[*]</w:t>
      </w:r>
      <w:r w:rsidRPr="00424E85">
        <w:rPr>
          <w:rFonts w:ascii="Arial" w:hAnsi="Arial" w:cs="Arial"/>
        </w:rPr>
        <w:t xml:space="preserve">, con y cuyo objeto social es realizar </w:t>
      </w:r>
      <w:r w:rsidR="00444EBE" w:rsidRPr="00424E85">
        <w:rPr>
          <w:rFonts w:ascii="Arial" w:hAnsi="Arial" w:cs="Arial"/>
        </w:rPr>
        <w:t>[*]</w:t>
      </w:r>
      <w:r w:rsidRPr="00424E85">
        <w:rPr>
          <w:rFonts w:ascii="Arial" w:hAnsi="Arial" w:cs="Arial"/>
        </w:rPr>
        <w:t xml:space="preserve">, </w:t>
      </w:r>
      <w:r w:rsidR="00471B24" w:rsidRPr="00424E85">
        <w:rPr>
          <w:rFonts w:ascii="Arial" w:hAnsi="Arial" w:cs="Arial"/>
        </w:rPr>
        <w:t>se</w:t>
      </w:r>
      <w:r w:rsidR="007802D5">
        <w:rPr>
          <w:rFonts w:ascii="Arial" w:hAnsi="Arial" w:cs="Arial"/>
        </w:rPr>
        <w:t xml:space="preserve"> declara bajo juramento</w:t>
      </w:r>
      <w:r w:rsidR="00471B24" w:rsidRPr="00424E85">
        <w:rPr>
          <w:rFonts w:ascii="Arial" w:hAnsi="Arial" w:cs="Arial"/>
        </w:rPr>
        <w:t xml:space="preserve"> </w:t>
      </w:r>
      <w:r w:rsidRPr="00424E85">
        <w:rPr>
          <w:rFonts w:ascii="Arial" w:hAnsi="Arial" w:cs="Arial"/>
        </w:rPr>
        <w:t>lo siguiente:</w:t>
      </w:r>
    </w:p>
    <w:p w:rsidR="007D44C3" w:rsidRPr="00424E85" w:rsidRDefault="007D44C3" w:rsidP="002354A0">
      <w:pPr>
        <w:spacing w:after="0" w:line="240" w:lineRule="auto"/>
        <w:jc w:val="both"/>
        <w:rPr>
          <w:rFonts w:ascii="Arial" w:hAnsi="Arial" w:cs="Arial"/>
        </w:rPr>
      </w:pPr>
    </w:p>
    <w:p w:rsidR="00471B24" w:rsidRPr="00424E85" w:rsidRDefault="00471B24" w:rsidP="002354A0">
      <w:pPr>
        <w:spacing w:after="0" w:line="240" w:lineRule="auto"/>
        <w:jc w:val="both"/>
        <w:rPr>
          <w:rFonts w:ascii="Arial" w:hAnsi="Arial" w:cs="Arial"/>
        </w:rPr>
      </w:pPr>
    </w:p>
    <w:p w:rsidR="00844D26" w:rsidRPr="00424E85" w:rsidRDefault="00844D26" w:rsidP="002354A0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424E85">
        <w:rPr>
          <w:rFonts w:ascii="Arial" w:hAnsi="Arial" w:cs="Arial"/>
          <w:u w:val="single"/>
        </w:rPr>
        <w:t xml:space="preserve">Beneficiarios finales </w:t>
      </w:r>
      <w:r w:rsidR="00471B24" w:rsidRPr="00424E85">
        <w:rPr>
          <w:rFonts w:ascii="Arial" w:hAnsi="Arial" w:cs="Arial"/>
          <w:u w:val="single"/>
        </w:rPr>
        <w:t xml:space="preserve">de </w:t>
      </w:r>
      <w:r w:rsidRPr="00424E85">
        <w:rPr>
          <w:rFonts w:ascii="Arial" w:hAnsi="Arial" w:cs="Arial"/>
          <w:u w:val="single"/>
        </w:rPr>
        <w:t>la empresa:</w:t>
      </w:r>
    </w:p>
    <w:p w:rsidR="00471B24" w:rsidRPr="00424E85" w:rsidRDefault="00471B24" w:rsidP="002354A0">
      <w:pPr>
        <w:spacing w:after="0" w:line="240" w:lineRule="auto"/>
        <w:jc w:val="both"/>
        <w:rPr>
          <w:rFonts w:ascii="Arial" w:hAnsi="Arial" w:cs="Arial"/>
          <w:u w:val="single"/>
        </w:rPr>
      </w:pPr>
    </w:p>
    <w:p w:rsidR="00844D26" w:rsidRPr="00424E85" w:rsidRDefault="00844D26" w:rsidP="002354A0">
      <w:pPr>
        <w:pStyle w:val="Prrafodelist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 w:rsidRPr="00424E85">
        <w:rPr>
          <w:rFonts w:ascii="Arial" w:hAnsi="Arial" w:cs="Arial"/>
        </w:rPr>
        <w:t>Indicar el nombre d</w:t>
      </w:r>
      <w:r w:rsidR="00444EBE" w:rsidRPr="00424E85">
        <w:rPr>
          <w:rFonts w:ascii="Arial" w:hAnsi="Arial" w:cs="Arial"/>
        </w:rPr>
        <w:t xml:space="preserve">e los accionistas que poseen  igual o mayor al </w:t>
      </w:r>
      <w:r w:rsidRPr="00424E85">
        <w:rPr>
          <w:rFonts w:ascii="Arial" w:hAnsi="Arial" w:cs="Arial"/>
        </w:rPr>
        <w:t xml:space="preserve">10% </w:t>
      </w:r>
      <w:r w:rsidR="00444EBE" w:rsidRPr="00424E85">
        <w:rPr>
          <w:rFonts w:ascii="Arial" w:hAnsi="Arial" w:cs="Arial"/>
        </w:rPr>
        <w:t xml:space="preserve"> </w:t>
      </w:r>
      <w:r w:rsidRPr="00424E85">
        <w:rPr>
          <w:rFonts w:ascii="Arial" w:hAnsi="Arial" w:cs="Arial"/>
        </w:rPr>
        <w:t>de participación en la empresa.</w:t>
      </w:r>
    </w:p>
    <w:p w:rsidR="00471B24" w:rsidRPr="00424E85" w:rsidRDefault="00471B24" w:rsidP="002354A0">
      <w:pPr>
        <w:pStyle w:val="Prrafodelista"/>
        <w:spacing w:after="0" w:line="240" w:lineRule="auto"/>
        <w:ind w:left="360"/>
        <w:jc w:val="both"/>
        <w:rPr>
          <w:rFonts w:ascii="Arial" w:hAnsi="Arial" w:cs="Arial"/>
        </w:rPr>
      </w:pPr>
    </w:p>
    <w:tbl>
      <w:tblPr>
        <w:tblStyle w:val="Tablaconcuadrcula"/>
        <w:tblW w:w="13606" w:type="dxa"/>
        <w:tblLayout w:type="fixed"/>
        <w:tblLook w:val="04A0" w:firstRow="1" w:lastRow="0" w:firstColumn="1" w:lastColumn="0" w:noHBand="0" w:noVBand="1"/>
      </w:tblPr>
      <w:tblGrid>
        <w:gridCol w:w="2943"/>
        <w:gridCol w:w="2694"/>
        <w:gridCol w:w="2409"/>
        <w:gridCol w:w="4111"/>
        <w:gridCol w:w="1449"/>
      </w:tblGrid>
      <w:tr w:rsidR="0045349A" w:rsidRPr="00424E85" w:rsidTr="00413D1B">
        <w:trPr>
          <w:trHeight w:val="702"/>
        </w:trPr>
        <w:tc>
          <w:tcPr>
            <w:tcW w:w="2943" w:type="dxa"/>
            <w:shd w:val="clear" w:color="auto" w:fill="00B050"/>
            <w:vAlign w:val="center"/>
          </w:tcPr>
          <w:p w:rsidR="0045349A" w:rsidRPr="00424E85" w:rsidRDefault="0045349A" w:rsidP="002354A0">
            <w:pPr>
              <w:ind w:left="-108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24E85">
              <w:rPr>
                <w:rFonts w:ascii="Arial" w:hAnsi="Arial" w:cs="Arial"/>
                <w:b/>
                <w:color w:val="FFFFFF" w:themeColor="background1"/>
              </w:rPr>
              <w:t>Nombre de accionistas de la entidad</w:t>
            </w:r>
          </w:p>
        </w:tc>
        <w:tc>
          <w:tcPr>
            <w:tcW w:w="2694" w:type="dxa"/>
            <w:shd w:val="clear" w:color="auto" w:fill="00B050"/>
            <w:vAlign w:val="center"/>
          </w:tcPr>
          <w:p w:rsidR="0045349A" w:rsidRPr="00424E85" w:rsidRDefault="0045349A" w:rsidP="002354A0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24E85">
              <w:rPr>
                <w:rFonts w:ascii="Arial" w:hAnsi="Arial" w:cs="Arial"/>
                <w:b/>
                <w:color w:val="FFFFFF" w:themeColor="background1"/>
              </w:rPr>
              <w:t>Tipo de Documento de Identidad y Nro. y Nro. de Contribuyente</w:t>
            </w:r>
          </w:p>
        </w:tc>
        <w:tc>
          <w:tcPr>
            <w:tcW w:w="2409" w:type="dxa"/>
            <w:shd w:val="clear" w:color="auto" w:fill="00B050"/>
          </w:tcPr>
          <w:p w:rsidR="0045349A" w:rsidRDefault="0045349A" w:rsidP="0079710A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Fecha y lugar de nacimiento/constitución</w:t>
            </w:r>
          </w:p>
        </w:tc>
        <w:tc>
          <w:tcPr>
            <w:tcW w:w="4111" w:type="dxa"/>
            <w:shd w:val="clear" w:color="auto" w:fill="00B050"/>
          </w:tcPr>
          <w:p w:rsidR="0045349A" w:rsidRPr="00424E85" w:rsidRDefault="0045349A" w:rsidP="002354A0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 xml:space="preserve">Países de </w:t>
            </w:r>
            <w:r w:rsidRPr="00424E85">
              <w:rPr>
                <w:rFonts w:ascii="Arial" w:hAnsi="Arial" w:cs="Arial"/>
                <w:b/>
                <w:color w:val="FFFFFF" w:themeColor="background1"/>
              </w:rPr>
              <w:t>Residencia Fiscal (Distrito, provincia y país)</w:t>
            </w:r>
          </w:p>
        </w:tc>
        <w:tc>
          <w:tcPr>
            <w:tcW w:w="1449" w:type="dxa"/>
            <w:shd w:val="clear" w:color="auto" w:fill="00B050"/>
            <w:vAlign w:val="center"/>
          </w:tcPr>
          <w:p w:rsidR="0045349A" w:rsidRPr="00424E85" w:rsidRDefault="0045349A" w:rsidP="002354A0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24E85">
              <w:rPr>
                <w:rFonts w:ascii="Arial" w:hAnsi="Arial" w:cs="Arial"/>
                <w:b/>
                <w:color w:val="FFFFFF" w:themeColor="background1"/>
              </w:rPr>
              <w:t>% Acciones</w:t>
            </w:r>
          </w:p>
        </w:tc>
      </w:tr>
      <w:tr w:rsidR="0045349A" w:rsidRPr="00424E85" w:rsidTr="00413D1B">
        <w:trPr>
          <w:trHeight w:val="954"/>
        </w:trPr>
        <w:tc>
          <w:tcPr>
            <w:tcW w:w="2943" w:type="dxa"/>
          </w:tcPr>
          <w:p w:rsidR="0045349A" w:rsidRPr="00424E85" w:rsidRDefault="0045349A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:rsidR="0045349A" w:rsidRPr="00424E85" w:rsidRDefault="0045349A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45349A" w:rsidRPr="00424E85" w:rsidRDefault="0045349A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45349A" w:rsidRPr="00424E85" w:rsidRDefault="0045349A" w:rsidP="002354A0">
            <w:pPr>
              <w:jc w:val="both"/>
              <w:rPr>
                <w:rFonts w:ascii="Arial" w:hAnsi="Arial" w:cs="Arial"/>
              </w:rPr>
            </w:pPr>
          </w:p>
          <w:p w:rsidR="0045349A" w:rsidRDefault="0045349A" w:rsidP="002354A0">
            <w:pPr>
              <w:jc w:val="both"/>
              <w:rPr>
                <w:rFonts w:ascii="Arial" w:hAnsi="Arial" w:cs="Arial"/>
              </w:rPr>
            </w:pPr>
          </w:p>
          <w:p w:rsidR="0045349A" w:rsidRPr="00424E85" w:rsidRDefault="0045349A" w:rsidP="002354A0">
            <w:pPr>
              <w:jc w:val="both"/>
              <w:rPr>
                <w:rFonts w:ascii="Arial" w:hAnsi="Arial" w:cs="Arial"/>
              </w:rPr>
            </w:pPr>
          </w:p>
          <w:p w:rsidR="0045349A" w:rsidRPr="00424E85" w:rsidRDefault="0045349A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49" w:type="dxa"/>
          </w:tcPr>
          <w:p w:rsidR="0045349A" w:rsidRPr="00424E85" w:rsidRDefault="0045349A" w:rsidP="002354A0">
            <w:pPr>
              <w:jc w:val="both"/>
              <w:rPr>
                <w:rFonts w:ascii="Arial" w:hAnsi="Arial" w:cs="Arial"/>
              </w:rPr>
            </w:pPr>
          </w:p>
        </w:tc>
      </w:tr>
      <w:tr w:rsidR="0045349A" w:rsidRPr="00424E85" w:rsidTr="00413D1B">
        <w:trPr>
          <w:trHeight w:val="940"/>
        </w:trPr>
        <w:tc>
          <w:tcPr>
            <w:tcW w:w="2943" w:type="dxa"/>
          </w:tcPr>
          <w:p w:rsidR="0045349A" w:rsidRPr="00424E85" w:rsidRDefault="0045349A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:rsidR="0045349A" w:rsidRPr="00424E85" w:rsidRDefault="0045349A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45349A" w:rsidRPr="00424E85" w:rsidRDefault="0045349A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45349A" w:rsidRPr="00424E85" w:rsidRDefault="0045349A" w:rsidP="002354A0">
            <w:pPr>
              <w:jc w:val="both"/>
              <w:rPr>
                <w:rFonts w:ascii="Arial" w:hAnsi="Arial" w:cs="Arial"/>
              </w:rPr>
            </w:pPr>
          </w:p>
          <w:p w:rsidR="0045349A" w:rsidRDefault="0045349A" w:rsidP="002354A0">
            <w:pPr>
              <w:jc w:val="both"/>
              <w:rPr>
                <w:rFonts w:ascii="Arial" w:hAnsi="Arial" w:cs="Arial"/>
              </w:rPr>
            </w:pPr>
          </w:p>
          <w:p w:rsidR="0045349A" w:rsidRPr="00424E85" w:rsidRDefault="0045349A" w:rsidP="002354A0">
            <w:pPr>
              <w:jc w:val="both"/>
              <w:rPr>
                <w:rFonts w:ascii="Arial" w:hAnsi="Arial" w:cs="Arial"/>
              </w:rPr>
            </w:pPr>
          </w:p>
          <w:p w:rsidR="0045349A" w:rsidRPr="00424E85" w:rsidRDefault="0045349A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49" w:type="dxa"/>
          </w:tcPr>
          <w:p w:rsidR="0045349A" w:rsidRPr="00424E85" w:rsidRDefault="0045349A" w:rsidP="002354A0">
            <w:pPr>
              <w:jc w:val="both"/>
              <w:rPr>
                <w:rFonts w:ascii="Arial" w:hAnsi="Arial" w:cs="Arial"/>
              </w:rPr>
            </w:pPr>
          </w:p>
        </w:tc>
      </w:tr>
    </w:tbl>
    <w:p w:rsidR="00471B24" w:rsidRPr="00424E85" w:rsidRDefault="00471B24" w:rsidP="002354A0">
      <w:pPr>
        <w:pStyle w:val="Prrafodelista"/>
        <w:spacing w:line="240" w:lineRule="auto"/>
        <w:ind w:left="360"/>
        <w:jc w:val="both"/>
        <w:rPr>
          <w:rFonts w:ascii="Arial" w:hAnsi="Arial" w:cs="Arial"/>
        </w:rPr>
      </w:pPr>
    </w:p>
    <w:p w:rsidR="00844D26" w:rsidRPr="00424E85" w:rsidRDefault="00844D26" w:rsidP="002354A0">
      <w:pPr>
        <w:pStyle w:val="Prrafodelista"/>
        <w:numPr>
          <w:ilvl w:val="0"/>
          <w:numId w:val="1"/>
        </w:numPr>
        <w:spacing w:line="240" w:lineRule="auto"/>
        <w:ind w:left="0" w:firstLine="0"/>
        <w:jc w:val="both"/>
        <w:rPr>
          <w:rFonts w:ascii="Arial" w:hAnsi="Arial" w:cs="Arial"/>
        </w:rPr>
      </w:pPr>
      <w:r w:rsidRPr="00424E85">
        <w:rPr>
          <w:rFonts w:ascii="Arial" w:hAnsi="Arial" w:cs="Arial"/>
        </w:rPr>
        <w:t>En caso los accionistas sean personas jurídicas, indicar el nombre de los accionistas que tengan una participación en el capital social igual o mayor al 10% en dichas personas jurídicas.</w:t>
      </w:r>
    </w:p>
    <w:tbl>
      <w:tblPr>
        <w:tblStyle w:val="Tablaconcuadrcula"/>
        <w:tblW w:w="13650" w:type="dxa"/>
        <w:tblLayout w:type="fixed"/>
        <w:tblLook w:val="04A0" w:firstRow="1" w:lastRow="0" w:firstColumn="1" w:lastColumn="0" w:noHBand="0" w:noVBand="1"/>
      </w:tblPr>
      <w:tblGrid>
        <w:gridCol w:w="2347"/>
        <w:gridCol w:w="1872"/>
        <w:gridCol w:w="2552"/>
        <w:gridCol w:w="2584"/>
        <w:gridCol w:w="2944"/>
        <w:gridCol w:w="1351"/>
      </w:tblGrid>
      <w:tr w:rsidR="00C419EB" w:rsidRPr="00424E85" w:rsidTr="008F1042">
        <w:trPr>
          <w:trHeight w:val="625"/>
        </w:trPr>
        <w:tc>
          <w:tcPr>
            <w:tcW w:w="2347" w:type="dxa"/>
            <w:shd w:val="clear" w:color="auto" w:fill="00B050"/>
            <w:vAlign w:val="center"/>
          </w:tcPr>
          <w:p w:rsidR="00C419EB" w:rsidRPr="00424E85" w:rsidRDefault="00C419EB" w:rsidP="002354A0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24E85">
              <w:rPr>
                <w:rFonts w:ascii="Arial" w:hAnsi="Arial" w:cs="Arial"/>
                <w:b/>
                <w:color w:val="FFFFFF" w:themeColor="background1"/>
              </w:rPr>
              <w:t>Persona jurídica accionista de la entidad</w:t>
            </w:r>
          </w:p>
        </w:tc>
        <w:tc>
          <w:tcPr>
            <w:tcW w:w="1872" w:type="dxa"/>
            <w:shd w:val="clear" w:color="auto" w:fill="00B050"/>
            <w:vAlign w:val="center"/>
          </w:tcPr>
          <w:p w:rsidR="00C419EB" w:rsidRPr="00424E85" w:rsidRDefault="00C419EB" w:rsidP="002354A0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24E85">
              <w:rPr>
                <w:rFonts w:ascii="Arial" w:hAnsi="Arial" w:cs="Arial"/>
                <w:b/>
                <w:color w:val="FFFFFF" w:themeColor="background1"/>
              </w:rPr>
              <w:t>Nombre de accionista de la persona jurídica</w:t>
            </w:r>
          </w:p>
        </w:tc>
        <w:tc>
          <w:tcPr>
            <w:tcW w:w="2552" w:type="dxa"/>
            <w:shd w:val="clear" w:color="auto" w:fill="00B050"/>
            <w:vAlign w:val="center"/>
          </w:tcPr>
          <w:p w:rsidR="00C419EB" w:rsidRPr="00424E85" w:rsidRDefault="00C419EB" w:rsidP="002354A0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24E85">
              <w:rPr>
                <w:rFonts w:ascii="Arial" w:hAnsi="Arial" w:cs="Arial"/>
                <w:b/>
                <w:color w:val="FFFFFF" w:themeColor="background1"/>
              </w:rPr>
              <w:t>Tipo de Documento de Identidad y Nro. y Nro. de Contribuyente</w:t>
            </w:r>
          </w:p>
        </w:tc>
        <w:tc>
          <w:tcPr>
            <w:tcW w:w="2584" w:type="dxa"/>
            <w:shd w:val="clear" w:color="auto" w:fill="00B050"/>
          </w:tcPr>
          <w:p w:rsidR="00C419EB" w:rsidRDefault="00C419EB" w:rsidP="0079710A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Fecha y lugar de nacimiento/constitución</w:t>
            </w:r>
          </w:p>
        </w:tc>
        <w:tc>
          <w:tcPr>
            <w:tcW w:w="2944" w:type="dxa"/>
            <w:shd w:val="clear" w:color="auto" w:fill="00B050"/>
          </w:tcPr>
          <w:p w:rsidR="00C419EB" w:rsidRPr="00424E85" w:rsidRDefault="00C419EB" w:rsidP="002354A0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 xml:space="preserve">Países de </w:t>
            </w:r>
            <w:r w:rsidRPr="00424E85">
              <w:rPr>
                <w:rFonts w:ascii="Arial" w:hAnsi="Arial" w:cs="Arial"/>
                <w:b/>
                <w:color w:val="FFFFFF" w:themeColor="background1"/>
              </w:rPr>
              <w:t>Residencia Fiscal (Distrito, provincia y país)</w:t>
            </w:r>
          </w:p>
        </w:tc>
        <w:tc>
          <w:tcPr>
            <w:tcW w:w="1351" w:type="dxa"/>
            <w:shd w:val="clear" w:color="auto" w:fill="00B050"/>
            <w:vAlign w:val="center"/>
          </w:tcPr>
          <w:p w:rsidR="00C419EB" w:rsidRPr="00424E85" w:rsidRDefault="00C419EB" w:rsidP="002354A0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24E85">
              <w:rPr>
                <w:rFonts w:ascii="Arial" w:hAnsi="Arial" w:cs="Arial"/>
                <w:b/>
                <w:color w:val="FFFFFF" w:themeColor="background1"/>
              </w:rPr>
              <w:t>% Acciones</w:t>
            </w:r>
          </w:p>
        </w:tc>
      </w:tr>
      <w:tr w:rsidR="00C419EB" w:rsidRPr="00424E85" w:rsidTr="008F1042">
        <w:trPr>
          <w:trHeight w:val="260"/>
        </w:trPr>
        <w:tc>
          <w:tcPr>
            <w:tcW w:w="2347" w:type="dxa"/>
          </w:tcPr>
          <w:p w:rsidR="00C419EB" w:rsidRPr="00424E85" w:rsidRDefault="00C419EB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72" w:type="dxa"/>
          </w:tcPr>
          <w:p w:rsidR="00C419EB" w:rsidRPr="00424E85" w:rsidRDefault="00C419EB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C419EB" w:rsidRPr="00424E85" w:rsidRDefault="00C419EB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84" w:type="dxa"/>
          </w:tcPr>
          <w:p w:rsidR="00C419EB" w:rsidRPr="00424E85" w:rsidRDefault="00C419EB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44" w:type="dxa"/>
          </w:tcPr>
          <w:p w:rsidR="00C419EB" w:rsidRPr="00424E85" w:rsidRDefault="00C419EB" w:rsidP="002354A0">
            <w:pPr>
              <w:jc w:val="both"/>
              <w:rPr>
                <w:rFonts w:ascii="Arial" w:hAnsi="Arial" w:cs="Arial"/>
              </w:rPr>
            </w:pPr>
          </w:p>
          <w:p w:rsidR="00C419EB" w:rsidRPr="00424E85" w:rsidRDefault="00C419EB" w:rsidP="002354A0">
            <w:pPr>
              <w:jc w:val="both"/>
              <w:rPr>
                <w:rFonts w:ascii="Arial" w:hAnsi="Arial" w:cs="Arial"/>
              </w:rPr>
            </w:pPr>
          </w:p>
          <w:p w:rsidR="00C419EB" w:rsidRDefault="00C419EB" w:rsidP="002354A0">
            <w:pPr>
              <w:jc w:val="both"/>
              <w:rPr>
                <w:rFonts w:ascii="Arial" w:hAnsi="Arial" w:cs="Arial"/>
              </w:rPr>
            </w:pPr>
          </w:p>
          <w:p w:rsidR="00C419EB" w:rsidRPr="00424E85" w:rsidRDefault="00C419EB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dxa"/>
          </w:tcPr>
          <w:p w:rsidR="00C419EB" w:rsidRPr="00424E85" w:rsidRDefault="00C419EB" w:rsidP="002354A0">
            <w:pPr>
              <w:jc w:val="both"/>
              <w:rPr>
                <w:rFonts w:ascii="Arial" w:hAnsi="Arial" w:cs="Arial"/>
              </w:rPr>
            </w:pPr>
          </w:p>
        </w:tc>
      </w:tr>
      <w:tr w:rsidR="00C419EB" w:rsidRPr="00424E85" w:rsidTr="008F1042">
        <w:trPr>
          <w:trHeight w:val="260"/>
        </w:trPr>
        <w:tc>
          <w:tcPr>
            <w:tcW w:w="2347" w:type="dxa"/>
          </w:tcPr>
          <w:p w:rsidR="00C419EB" w:rsidRPr="00424E85" w:rsidRDefault="00C419EB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72" w:type="dxa"/>
          </w:tcPr>
          <w:p w:rsidR="00C419EB" w:rsidRPr="00424E85" w:rsidRDefault="00C419EB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C419EB" w:rsidRPr="00424E85" w:rsidRDefault="00C419EB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84" w:type="dxa"/>
          </w:tcPr>
          <w:p w:rsidR="00C419EB" w:rsidRDefault="00C419EB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44" w:type="dxa"/>
          </w:tcPr>
          <w:p w:rsidR="00C419EB" w:rsidRDefault="00C419EB" w:rsidP="002354A0">
            <w:pPr>
              <w:jc w:val="both"/>
              <w:rPr>
                <w:rFonts w:ascii="Arial" w:hAnsi="Arial" w:cs="Arial"/>
              </w:rPr>
            </w:pPr>
          </w:p>
          <w:p w:rsidR="00C419EB" w:rsidRPr="00424E85" w:rsidRDefault="00C419EB" w:rsidP="002354A0">
            <w:pPr>
              <w:jc w:val="both"/>
              <w:rPr>
                <w:rFonts w:ascii="Arial" w:hAnsi="Arial" w:cs="Arial"/>
              </w:rPr>
            </w:pPr>
          </w:p>
          <w:p w:rsidR="00C419EB" w:rsidRPr="00424E85" w:rsidRDefault="00C419EB" w:rsidP="002354A0">
            <w:pPr>
              <w:jc w:val="both"/>
              <w:rPr>
                <w:rFonts w:ascii="Arial" w:hAnsi="Arial" w:cs="Arial"/>
              </w:rPr>
            </w:pPr>
          </w:p>
          <w:p w:rsidR="00C419EB" w:rsidRPr="00424E85" w:rsidRDefault="00C419EB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dxa"/>
          </w:tcPr>
          <w:p w:rsidR="00C419EB" w:rsidRPr="00424E85" w:rsidRDefault="00C419EB" w:rsidP="002354A0">
            <w:pPr>
              <w:jc w:val="both"/>
              <w:rPr>
                <w:rFonts w:ascii="Arial" w:hAnsi="Arial" w:cs="Arial"/>
              </w:rPr>
            </w:pPr>
          </w:p>
        </w:tc>
      </w:tr>
    </w:tbl>
    <w:p w:rsidR="002354A0" w:rsidRPr="00424E85" w:rsidRDefault="002354A0" w:rsidP="002354A0">
      <w:pPr>
        <w:pStyle w:val="Prrafodelista"/>
        <w:tabs>
          <w:tab w:val="left" w:pos="426"/>
        </w:tabs>
        <w:spacing w:line="240" w:lineRule="auto"/>
        <w:ind w:left="0"/>
        <w:jc w:val="both"/>
        <w:rPr>
          <w:rFonts w:ascii="Arial" w:hAnsi="Arial" w:cs="Arial"/>
        </w:rPr>
      </w:pPr>
    </w:p>
    <w:p w:rsidR="002354A0" w:rsidRPr="00424E85" w:rsidRDefault="002354A0" w:rsidP="002354A0">
      <w:pPr>
        <w:pStyle w:val="Prrafodelista"/>
        <w:tabs>
          <w:tab w:val="left" w:pos="426"/>
        </w:tabs>
        <w:spacing w:line="240" w:lineRule="auto"/>
        <w:ind w:left="0"/>
        <w:jc w:val="both"/>
        <w:rPr>
          <w:rFonts w:ascii="Arial" w:hAnsi="Arial" w:cs="Arial"/>
        </w:rPr>
      </w:pPr>
    </w:p>
    <w:p w:rsidR="00444EBE" w:rsidRPr="00424E85" w:rsidRDefault="00444EBE" w:rsidP="002354A0">
      <w:pPr>
        <w:pStyle w:val="Prrafodelista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Arial" w:hAnsi="Arial" w:cs="Arial"/>
        </w:rPr>
      </w:pPr>
      <w:r w:rsidRPr="00424E85">
        <w:rPr>
          <w:rFonts w:ascii="Arial" w:hAnsi="Arial" w:cs="Arial"/>
        </w:rPr>
        <w:t>En caso, los accionistas también sean personas jurídicas, atendiendo los estándares de la debida diligencia de conocimiento del clientes y a los criterios establecidos en el Decreto Legislativo N° 1372, se debe indicar los beneficiarios finales (persona natural), cuya participación social sea igual o mayor al 10% dentro de estas sociedades:</w:t>
      </w:r>
    </w:p>
    <w:tbl>
      <w:tblPr>
        <w:tblStyle w:val="Tablaconcuadrcula"/>
        <w:tblW w:w="13641" w:type="dxa"/>
        <w:tblLook w:val="04A0" w:firstRow="1" w:lastRow="0" w:firstColumn="1" w:lastColumn="0" w:noHBand="0" w:noVBand="1"/>
      </w:tblPr>
      <w:tblGrid>
        <w:gridCol w:w="1810"/>
        <w:gridCol w:w="2126"/>
        <w:gridCol w:w="2633"/>
        <w:gridCol w:w="2915"/>
        <w:gridCol w:w="2793"/>
        <w:gridCol w:w="1364"/>
      </w:tblGrid>
      <w:tr w:rsidR="00E9416C" w:rsidRPr="00424E85" w:rsidTr="00E9416C">
        <w:trPr>
          <w:trHeight w:val="662"/>
        </w:trPr>
        <w:tc>
          <w:tcPr>
            <w:tcW w:w="1810" w:type="dxa"/>
            <w:shd w:val="clear" w:color="auto" w:fill="00B050"/>
            <w:vAlign w:val="center"/>
          </w:tcPr>
          <w:p w:rsidR="00E9416C" w:rsidRPr="00424E85" w:rsidRDefault="00E9416C" w:rsidP="00424E8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24E85">
              <w:rPr>
                <w:rFonts w:ascii="Arial" w:hAnsi="Arial" w:cs="Arial"/>
                <w:b/>
                <w:color w:val="FFFFFF" w:themeColor="background1"/>
              </w:rPr>
              <w:t>Persona jurídica</w:t>
            </w:r>
          </w:p>
        </w:tc>
        <w:tc>
          <w:tcPr>
            <w:tcW w:w="2126" w:type="dxa"/>
            <w:shd w:val="clear" w:color="auto" w:fill="00B050"/>
            <w:vAlign w:val="center"/>
          </w:tcPr>
          <w:p w:rsidR="00E9416C" w:rsidRPr="00424E85" w:rsidRDefault="00E9416C" w:rsidP="00E9416C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24E85">
              <w:rPr>
                <w:rFonts w:ascii="Arial" w:hAnsi="Arial" w:cs="Arial"/>
                <w:b/>
                <w:color w:val="FFFFFF" w:themeColor="background1"/>
              </w:rPr>
              <w:t>Nombre de accionista</w:t>
            </w:r>
          </w:p>
        </w:tc>
        <w:tc>
          <w:tcPr>
            <w:tcW w:w="2633" w:type="dxa"/>
            <w:shd w:val="clear" w:color="auto" w:fill="00B050"/>
            <w:vAlign w:val="center"/>
          </w:tcPr>
          <w:p w:rsidR="00E9416C" w:rsidRPr="00424E85" w:rsidRDefault="00E9416C" w:rsidP="00424E8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24E85">
              <w:rPr>
                <w:rFonts w:ascii="Arial" w:hAnsi="Arial" w:cs="Arial"/>
                <w:b/>
                <w:color w:val="FFFFFF" w:themeColor="background1"/>
              </w:rPr>
              <w:t>Tipo de Documento de Identidad y Nro. y Nro. de Contribuyente</w:t>
            </w:r>
          </w:p>
        </w:tc>
        <w:tc>
          <w:tcPr>
            <w:tcW w:w="2915" w:type="dxa"/>
            <w:shd w:val="clear" w:color="auto" w:fill="00B050"/>
          </w:tcPr>
          <w:p w:rsidR="00E9416C" w:rsidRDefault="00E9416C" w:rsidP="0079710A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Fecha y lugar de nacimiento/constitución</w:t>
            </w:r>
          </w:p>
        </w:tc>
        <w:tc>
          <w:tcPr>
            <w:tcW w:w="2793" w:type="dxa"/>
            <w:shd w:val="clear" w:color="auto" w:fill="00B050"/>
          </w:tcPr>
          <w:p w:rsidR="00E9416C" w:rsidRPr="00424E85" w:rsidRDefault="00E9416C" w:rsidP="00424E8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 xml:space="preserve">Países de </w:t>
            </w:r>
            <w:r w:rsidRPr="00424E85">
              <w:rPr>
                <w:rFonts w:ascii="Arial" w:hAnsi="Arial" w:cs="Arial"/>
                <w:b/>
                <w:color w:val="FFFFFF" w:themeColor="background1"/>
              </w:rPr>
              <w:t>Residencia Fiscal (Distrito, provincia y país)</w:t>
            </w:r>
          </w:p>
        </w:tc>
        <w:tc>
          <w:tcPr>
            <w:tcW w:w="1364" w:type="dxa"/>
            <w:shd w:val="clear" w:color="auto" w:fill="00B050"/>
            <w:vAlign w:val="center"/>
          </w:tcPr>
          <w:p w:rsidR="00E9416C" w:rsidRPr="00424E85" w:rsidRDefault="00E9416C" w:rsidP="00424E8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24E85">
              <w:rPr>
                <w:rFonts w:ascii="Arial" w:hAnsi="Arial" w:cs="Arial"/>
                <w:b/>
                <w:color w:val="FFFFFF" w:themeColor="background1"/>
              </w:rPr>
              <w:t>% Acciones</w:t>
            </w:r>
          </w:p>
        </w:tc>
      </w:tr>
      <w:tr w:rsidR="00E9416C" w:rsidRPr="00424E85" w:rsidTr="00E9416C">
        <w:trPr>
          <w:trHeight w:val="276"/>
        </w:trPr>
        <w:tc>
          <w:tcPr>
            <w:tcW w:w="1810" w:type="dxa"/>
            <w:vMerge w:val="restart"/>
          </w:tcPr>
          <w:p w:rsidR="00E9416C" w:rsidRPr="00424E85" w:rsidRDefault="00E9416C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E9416C" w:rsidRPr="00424E85" w:rsidRDefault="00E9416C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33" w:type="dxa"/>
          </w:tcPr>
          <w:p w:rsidR="00E9416C" w:rsidRPr="00424E85" w:rsidRDefault="00E9416C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15" w:type="dxa"/>
          </w:tcPr>
          <w:p w:rsidR="00E9416C" w:rsidRPr="00424E85" w:rsidRDefault="00E9416C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793" w:type="dxa"/>
          </w:tcPr>
          <w:p w:rsidR="00E9416C" w:rsidRPr="00424E85" w:rsidRDefault="00E9416C" w:rsidP="002354A0">
            <w:pPr>
              <w:jc w:val="both"/>
              <w:rPr>
                <w:rFonts w:ascii="Arial" w:hAnsi="Arial" w:cs="Arial"/>
              </w:rPr>
            </w:pPr>
          </w:p>
          <w:p w:rsidR="00E9416C" w:rsidRPr="00424E85" w:rsidRDefault="00E9416C" w:rsidP="002354A0">
            <w:pPr>
              <w:jc w:val="both"/>
              <w:rPr>
                <w:rFonts w:ascii="Arial" w:hAnsi="Arial" w:cs="Arial"/>
              </w:rPr>
            </w:pPr>
          </w:p>
          <w:p w:rsidR="00E9416C" w:rsidRDefault="00E9416C" w:rsidP="002354A0">
            <w:pPr>
              <w:jc w:val="both"/>
              <w:rPr>
                <w:rFonts w:ascii="Arial" w:hAnsi="Arial" w:cs="Arial"/>
              </w:rPr>
            </w:pPr>
          </w:p>
          <w:p w:rsidR="00E9416C" w:rsidRPr="00424E85" w:rsidRDefault="00E9416C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4" w:type="dxa"/>
          </w:tcPr>
          <w:p w:rsidR="00E9416C" w:rsidRPr="00424E85" w:rsidRDefault="00E9416C" w:rsidP="002354A0">
            <w:pPr>
              <w:jc w:val="both"/>
              <w:rPr>
                <w:rFonts w:ascii="Arial" w:hAnsi="Arial" w:cs="Arial"/>
              </w:rPr>
            </w:pPr>
          </w:p>
        </w:tc>
      </w:tr>
      <w:tr w:rsidR="00E9416C" w:rsidRPr="00424E85" w:rsidTr="00E9416C">
        <w:trPr>
          <w:trHeight w:val="276"/>
        </w:trPr>
        <w:tc>
          <w:tcPr>
            <w:tcW w:w="1810" w:type="dxa"/>
            <w:vMerge/>
          </w:tcPr>
          <w:p w:rsidR="00E9416C" w:rsidRPr="00424E85" w:rsidRDefault="00E9416C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E9416C" w:rsidRPr="00424E85" w:rsidRDefault="00E9416C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33" w:type="dxa"/>
          </w:tcPr>
          <w:p w:rsidR="00E9416C" w:rsidRPr="00424E85" w:rsidRDefault="00E9416C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15" w:type="dxa"/>
          </w:tcPr>
          <w:p w:rsidR="00E9416C" w:rsidRDefault="00E9416C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793" w:type="dxa"/>
          </w:tcPr>
          <w:p w:rsidR="00E9416C" w:rsidRDefault="00E9416C" w:rsidP="002354A0">
            <w:pPr>
              <w:jc w:val="both"/>
              <w:rPr>
                <w:rFonts w:ascii="Arial" w:hAnsi="Arial" w:cs="Arial"/>
              </w:rPr>
            </w:pPr>
          </w:p>
          <w:p w:rsidR="00E9416C" w:rsidRPr="00424E85" w:rsidRDefault="00E9416C" w:rsidP="002354A0">
            <w:pPr>
              <w:jc w:val="both"/>
              <w:rPr>
                <w:rFonts w:ascii="Arial" w:hAnsi="Arial" w:cs="Arial"/>
              </w:rPr>
            </w:pPr>
          </w:p>
          <w:p w:rsidR="00E9416C" w:rsidRPr="00424E85" w:rsidRDefault="00E9416C" w:rsidP="002354A0">
            <w:pPr>
              <w:jc w:val="both"/>
              <w:rPr>
                <w:rFonts w:ascii="Arial" w:hAnsi="Arial" w:cs="Arial"/>
              </w:rPr>
            </w:pPr>
          </w:p>
          <w:p w:rsidR="00E9416C" w:rsidRPr="00424E85" w:rsidRDefault="00E9416C" w:rsidP="002354A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4" w:type="dxa"/>
          </w:tcPr>
          <w:p w:rsidR="00E9416C" w:rsidRPr="00424E85" w:rsidRDefault="00E9416C" w:rsidP="002354A0">
            <w:pPr>
              <w:jc w:val="both"/>
              <w:rPr>
                <w:rFonts w:ascii="Arial" w:hAnsi="Arial" w:cs="Arial"/>
              </w:rPr>
            </w:pPr>
          </w:p>
        </w:tc>
      </w:tr>
    </w:tbl>
    <w:p w:rsidR="007D44C3" w:rsidRDefault="007D44C3" w:rsidP="002354A0">
      <w:pPr>
        <w:spacing w:line="240" w:lineRule="auto"/>
        <w:jc w:val="both"/>
        <w:rPr>
          <w:rFonts w:ascii="Arial" w:hAnsi="Arial" w:cs="Arial"/>
        </w:rPr>
      </w:pPr>
    </w:p>
    <w:p w:rsidR="007D44C3" w:rsidRDefault="006D5369" w:rsidP="002354A0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Instrucciones</w:t>
      </w:r>
      <w:r w:rsidR="007D44C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declaraciones</w:t>
      </w:r>
      <w:r w:rsidR="007D44C3">
        <w:rPr>
          <w:rFonts w:ascii="Arial" w:hAnsi="Arial" w:cs="Arial"/>
        </w:rPr>
        <w:t xml:space="preserve"> y firma:</w:t>
      </w:r>
    </w:p>
    <w:p w:rsidR="009D1869" w:rsidRDefault="009D1869" w:rsidP="009D1869">
      <w:pPr>
        <w:spacing w:line="240" w:lineRule="auto"/>
        <w:jc w:val="both"/>
        <w:rPr>
          <w:rFonts w:ascii="Arial" w:hAnsi="Arial" w:cs="Arial"/>
        </w:rPr>
      </w:pPr>
      <w:r w:rsidRPr="007D44C3">
        <w:rPr>
          <w:rFonts w:ascii="Arial" w:hAnsi="Arial" w:cs="Arial"/>
        </w:rPr>
        <w:t xml:space="preserve">• </w:t>
      </w:r>
      <w:r w:rsidR="00572159">
        <w:rPr>
          <w:rFonts w:ascii="Arial" w:hAnsi="Arial" w:cs="Arial"/>
        </w:rPr>
        <w:t>En la solicitud de fecha de nacimiento es aplicable para personas naturales y fecha de constitución es aplicable a Personas y Entes Jurídicos, en cualquiera de los supuestos se deberá señalar día, mes y año.</w:t>
      </w:r>
    </w:p>
    <w:p w:rsidR="00C75784" w:rsidRPr="007D44C3" w:rsidRDefault="00C75784" w:rsidP="009D1869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• En la solicitud de lugar de nacimiento (aplicable para persona natural) o constitución (aplicable para personas y entes jurídicos) se debe indicar departamento</w:t>
      </w:r>
      <w:r w:rsidR="0079710A">
        <w:rPr>
          <w:rFonts w:ascii="Arial" w:hAnsi="Arial" w:cs="Arial"/>
        </w:rPr>
        <w:t>/ciudad</w:t>
      </w:r>
      <w:r>
        <w:rPr>
          <w:rFonts w:ascii="Arial" w:hAnsi="Arial" w:cs="Arial"/>
        </w:rPr>
        <w:t xml:space="preserve"> (o equivalentes) y país. </w:t>
      </w:r>
    </w:p>
    <w:p w:rsidR="007D44C3" w:rsidRPr="007D44C3" w:rsidRDefault="007D44C3" w:rsidP="007D44C3">
      <w:pPr>
        <w:spacing w:line="240" w:lineRule="auto"/>
        <w:jc w:val="both"/>
        <w:rPr>
          <w:rFonts w:ascii="Arial" w:hAnsi="Arial" w:cs="Arial"/>
        </w:rPr>
      </w:pPr>
      <w:r w:rsidRPr="007D44C3">
        <w:rPr>
          <w:rFonts w:ascii="Arial" w:hAnsi="Arial" w:cs="Arial"/>
        </w:rPr>
        <w:t>• Por este medio certifico que la información proporcionada es correcta y completa.</w:t>
      </w:r>
    </w:p>
    <w:p w:rsidR="007D44C3" w:rsidRPr="007D44C3" w:rsidRDefault="007D44C3" w:rsidP="007D44C3">
      <w:pPr>
        <w:spacing w:line="240" w:lineRule="auto"/>
        <w:jc w:val="both"/>
        <w:rPr>
          <w:rFonts w:ascii="Arial" w:hAnsi="Arial" w:cs="Arial"/>
        </w:rPr>
      </w:pPr>
      <w:r w:rsidRPr="007D44C3">
        <w:rPr>
          <w:rFonts w:ascii="Arial" w:hAnsi="Arial" w:cs="Arial"/>
        </w:rPr>
        <w:t>• No tengo residencia(s) fiscal(es) en otro(s) país(es) que no haya(n) sido colocado(s) en esta Declaración.</w:t>
      </w:r>
    </w:p>
    <w:p w:rsidR="007D44C3" w:rsidRPr="007D44C3" w:rsidRDefault="007D44C3" w:rsidP="007D44C3">
      <w:pPr>
        <w:spacing w:line="240" w:lineRule="auto"/>
        <w:jc w:val="both"/>
        <w:rPr>
          <w:rFonts w:ascii="Arial" w:hAnsi="Arial" w:cs="Arial"/>
        </w:rPr>
      </w:pPr>
      <w:r w:rsidRPr="007D44C3">
        <w:rPr>
          <w:rFonts w:ascii="Arial" w:hAnsi="Arial" w:cs="Arial"/>
        </w:rPr>
        <w:lastRenderedPageBreak/>
        <w:t>• Me comprometo a comunicar a BNB Valores Perú S.A. Sociedad Agente de Bolsa sobre cualquier cambio de circunstancias que haga que la información contenida en este documento sea incorrecta; y a proporcionar una Declaración actualizada en un plazo de 30 días, a partir de la fecha del cambio de circunstancias.</w:t>
      </w:r>
    </w:p>
    <w:p w:rsidR="007D44C3" w:rsidRPr="00424E85" w:rsidRDefault="007D44C3" w:rsidP="007D44C3">
      <w:pPr>
        <w:spacing w:line="240" w:lineRule="auto"/>
        <w:jc w:val="both"/>
        <w:rPr>
          <w:rFonts w:ascii="Arial" w:hAnsi="Arial" w:cs="Arial"/>
        </w:rPr>
      </w:pPr>
      <w:r w:rsidRPr="007D44C3">
        <w:rPr>
          <w:rFonts w:ascii="Arial" w:hAnsi="Arial" w:cs="Arial"/>
        </w:rPr>
        <w:t>• BNB Valores Perú S.A. Sociedad Agente de Bolsa podrá proporcionar, directa o indirectamente, la información contenida en esta Declaración y/o proporcionar una copia de la misma, a la autoridad fiscal pertinente o cualquier parte autorizada para auditar o realizar un control a BNB Valores Perú S.A. Sociedad Agente de Bolsa en cumplimiento de obligaciones legales.</w:t>
      </w:r>
    </w:p>
    <w:p w:rsidR="00704637" w:rsidRPr="00424E85" w:rsidRDefault="004E2C3E" w:rsidP="00E9416C">
      <w:pPr>
        <w:spacing w:line="240" w:lineRule="auto"/>
        <w:rPr>
          <w:rFonts w:ascii="Arial" w:hAnsi="Arial" w:cs="Arial"/>
        </w:rPr>
      </w:pPr>
      <w:r w:rsidRPr="00424E85">
        <w:rPr>
          <w:rFonts w:ascii="Arial" w:hAnsi="Arial" w:cs="Arial"/>
        </w:rPr>
        <w:t>Sin otro particular,</w:t>
      </w:r>
    </w:p>
    <w:p w:rsidR="004E2C3E" w:rsidRPr="00424E85" w:rsidRDefault="002F218E" w:rsidP="002354A0">
      <w:pPr>
        <w:spacing w:line="240" w:lineRule="auto"/>
        <w:jc w:val="both"/>
        <w:rPr>
          <w:rFonts w:ascii="Arial" w:hAnsi="Arial" w:cs="Arial"/>
        </w:rPr>
      </w:pPr>
      <w:r w:rsidRPr="00424E85">
        <w:rPr>
          <w:rFonts w:ascii="Arial" w:hAnsi="Arial" w:cs="Arial"/>
        </w:rPr>
        <w:t xml:space="preserve">Lima, </w:t>
      </w:r>
      <w:r w:rsidR="00471B24" w:rsidRPr="00424E85">
        <w:rPr>
          <w:rFonts w:ascii="Arial" w:hAnsi="Arial" w:cs="Arial"/>
        </w:rPr>
        <w:t>[*] del mes [*] del 20</w:t>
      </w:r>
      <w:r w:rsidR="00681805" w:rsidRPr="00424E85">
        <w:rPr>
          <w:rFonts w:ascii="Arial" w:hAnsi="Arial" w:cs="Arial"/>
        </w:rPr>
        <w:t>20</w:t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</w:tblGrid>
      <w:tr w:rsidR="00471B24" w:rsidRPr="00424E85" w:rsidTr="004F6164">
        <w:trPr>
          <w:trHeight w:val="643"/>
          <w:jc w:val="center"/>
        </w:trPr>
        <w:tc>
          <w:tcPr>
            <w:tcW w:w="4489" w:type="dxa"/>
          </w:tcPr>
          <w:p w:rsidR="00676CCA" w:rsidRDefault="00676CCA" w:rsidP="002354A0">
            <w:pPr>
              <w:jc w:val="both"/>
              <w:rPr>
                <w:rFonts w:ascii="Arial" w:hAnsi="Arial" w:cs="Arial"/>
              </w:rPr>
            </w:pPr>
          </w:p>
          <w:p w:rsidR="00424E85" w:rsidRDefault="00424E85" w:rsidP="002354A0">
            <w:pPr>
              <w:jc w:val="both"/>
              <w:rPr>
                <w:rFonts w:ascii="Arial" w:hAnsi="Arial" w:cs="Arial"/>
              </w:rPr>
            </w:pPr>
          </w:p>
          <w:p w:rsidR="00424E85" w:rsidRPr="00424E85" w:rsidRDefault="00424E85" w:rsidP="002354A0">
            <w:pPr>
              <w:jc w:val="both"/>
              <w:rPr>
                <w:rFonts w:ascii="Arial" w:hAnsi="Arial" w:cs="Arial"/>
              </w:rPr>
            </w:pPr>
          </w:p>
          <w:p w:rsidR="00676CCA" w:rsidRPr="00424E85" w:rsidRDefault="00676CCA" w:rsidP="002354A0">
            <w:pPr>
              <w:jc w:val="both"/>
              <w:rPr>
                <w:rFonts w:ascii="Arial" w:hAnsi="Arial" w:cs="Arial"/>
              </w:rPr>
            </w:pPr>
          </w:p>
          <w:p w:rsidR="00471B24" w:rsidRPr="00424E85" w:rsidRDefault="00471B24" w:rsidP="002354A0">
            <w:pPr>
              <w:jc w:val="both"/>
              <w:rPr>
                <w:rFonts w:ascii="Arial" w:hAnsi="Arial" w:cs="Arial"/>
              </w:rPr>
            </w:pPr>
            <w:r w:rsidRPr="00424E85">
              <w:rPr>
                <w:rFonts w:ascii="Arial" w:hAnsi="Arial" w:cs="Arial"/>
              </w:rPr>
              <w:t>____________________________________</w:t>
            </w:r>
          </w:p>
          <w:p w:rsidR="00471B24" w:rsidRPr="00424E85" w:rsidRDefault="00471B24" w:rsidP="002354A0">
            <w:pPr>
              <w:jc w:val="both"/>
              <w:rPr>
                <w:rFonts w:ascii="Arial" w:hAnsi="Arial" w:cs="Arial"/>
              </w:rPr>
            </w:pPr>
            <w:r w:rsidRPr="00424E85">
              <w:rPr>
                <w:rFonts w:ascii="Arial" w:hAnsi="Arial" w:cs="Arial"/>
              </w:rPr>
              <w:t>Nombre: [*]</w:t>
            </w:r>
          </w:p>
          <w:p w:rsidR="00471B24" w:rsidRPr="00424E85" w:rsidRDefault="00471B24" w:rsidP="002354A0">
            <w:pPr>
              <w:jc w:val="both"/>
              <w:rPr>
                <w:rFonts w:ascii="Arial" w:hAnsi="Arial" w:cs="Arial"/>
              </w:rPr>
            </w:pPr>
            <w:r w:rsidRPr="00424E85">
              <w:rPr>
                <w:rFonts w:ascii="Arial" w:hAnsi="Arial" w:cs="Arial"/>
              </w:rPr>
              <w:t>Cargo: Gerente General</w:t>
            </w:r>
          </w:p>
        </w:tc>
      </w:tr>
    </w:tbl>
    <w:p w:rsidR="004E2C3E" w:rsidRPr="00424E85" w:rsidRDefault="004E2C3E" w:rsidP="002354A0">
      <w:pPr>
        <w:jc w:val="both"/>
        <w:rPr>
          <w:rFonts w:ascii="Arial" w:hAnsi="Arial" w:cs="Arial"/>
        </w:rPr>
      </w:pPr>
    </w:p>
    <w:sectPr w:rsidR="004E2C3E" w:rsidRPr="00424E85" w:rsidSect="002354A0">
      <w:headerReference w:type="default" r:id="rId9"/>
      <w:footerReference w:type="default" r:id="rId10"/>
      <w:pgSz w:w="15840" w:h="12240" w:orient="landscape"/>
      <w:pgMar w:top="1701" w:right="1418" w:bottom="567" w:left="1418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8CD" w:rsidRDefault="00E948CD" w:rsidP="002F218E">
      <w:pPr>
        <w:spacing w:after="0" w:line="240" w:lineRule="auto"/>
      </w:pPr>
      <w:r>
        <w:separator/>
      </w:r>
    </w:p>
  </w:endnote>
  <w:endnote w:type="continuationSeparator" w:id="0">
    <w:p w:rsidR="00E948CD" w:rsidRDefault="00E948CD" w:rsidP="002F2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5A7" w:rsidRDefault="00C775A7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  <w:lang w:val="es-ES" w:eastAsia="es-E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ACE0ABF" wp14:editId="7D7F2F4E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9152890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7228205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Cuadro de texto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775A7" w:rsidRDefault="00C775A7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780E12" w:rsidRPr="00780E12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  <w:lang w:val="es-ES"/>
                            </w:rPr>
                            <w:t>1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9" o:spid="_x0000_s1026" type="#_x0000_t202" style="position:absolute;margin-left:0;margin-top:0;width:30.6pt;height:24.65pt;z-index:251656192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" fillcolor="white [3201]" stroked="f" strokeweight=".5pt">
              <v:textbox style="mso-fit-shape-to-text:t" inset="0,,0">
                <w:txbxContent>
                  <w:p w:rsidR="00C775A7" w:rsidRDefault="00C775A7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780E12" w:rsidRPr="00780E12">
                      <w:rPr>
                        <w:noProof/>
                        <w:color w:val="0F243E" w:themeColor="text2" w:themeShade="80"/>
                        <w:sz w:val="26"/>
                        <w:szCs w:val="26"/>
                        <w:lang w:val="es-ES"/>
                      </w:rPr>
                      <w:t>1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C775A7" w:rsidRDefault="00C775A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8CD" w:rsidRDefault="00E948CD" w:rsidP="002F218E">
      <w:pPr>
        <w:spacing w:after="0" w:line="240" w:lineRule="auto"/>
      </w:pPr>
      <w:r>
        <w:separator/>
      </w:r>
    </w:p>
  </w:footnote>
  <w:footnote w:type="continuationSeparator" w:id="0">
    <w:p w:rsidR="00E948CD" w:rsidRDefault="00E948CD" w:rsidP="002F21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4A0" w:rsidRDefault="002354A0">
    <w:pPr>
      <w:pStyle w:val="Encabezado"/>
    </w:pPr>
    <w:r>
      <w:rPr>
        <w:rFonts w:ascii="Arial" w:hAnsi="Arial" w:cs="Arial"/>
        <w:noProof/>
        <w:lang w:val="es-ES" w:eastAsia="es-ES"/>
      </w:rPr>
      <w:drawing>
        <wp:anchor distT="0" distB="0" distL="114300" distR="114300" simplePos="0" relativeHeight="251662336" behindDoc="0" locked="0" layoutInCell="1" allowOverlap="1" wp14:anchorId="58A51E62" wp14:editId="518B731C">
          <wp:simplePos x="0" y="0"/>
          <wp:positionH relativeFrom="column">
            <wp:posOffset>-213995</wp:posOffset>
          </wp:positionH>
          <wp:positionV relativeFrom="paragraph">
            <wp:posOffset>262255</wp:posOffset>
          </wp:positionV>
          <wp:extent cx="2266950" cy="631563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GB Logos Filiales BNB-0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6950" cy="63156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354A0">
      <w:rPr>
        <w:rFonts w:ascii="Arial" w:hAnsi="Arial" w:cs="Arial"/>
        <w:noProof/>
        <w:lang w:val="es-ES" w:eastAsia="es-E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99E4F85" wp14:editId="495D8B31">
              <wp:simplePos x="0" y="0"/>
              <wp:positionH relativeFrom="column">
                <wp:posOffset>-900430</wp:posOffset>
              </wp:positionH>
              <wp:positionV relativeFrom="paragraph">
                <wp:posOffset>-90170</wp:posOffset>
              </wp:positionV>
              <wp:extent cx="8267700" cy="285750"/>
              <wp:effectExtent l="0" t="0" r="0" b="0"/>
              <wp:wrapNone/>
              <wp:docPr id="5" name="5 Grupo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67700" cy="285750"/>
                        <a:chOff x="0" y="0"/>
                        <a:chExt cx="7781925" cy="212090"/>
                      </a:xfrm>
                    </wpg:grpSpPr>
                    <wps:wsp>
                      <wps:cNvPr id="6" name="Rectángulo 5"/>
                      <wps:cNvSpPr/>
                      <wps:spPr>
                        <a:xfrm>
                          <a:off x="0" y="0"/>
                          <a:ext cx="2038350" cy="212090"/>
                        </a:xfrm>
                        <a:prstGeom prst="rect">
                          <a:avLst/>
                        </a:prstGeom>
                        <a:solidFill>
                          <a:srgbClr val="68478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7" name="Rectángulo 5"/>
                      <wps:cNvSpPr/>
                      <wps:spPr>
                        <a:xfrm>
                          <a:off x="2038350" y="0"/>
                          <a:ext cx="5743575" cy="21209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2AEA20BA" id="5 Grupo" o:spid="_x0000_s1026" style="position:absolute;margin-left:-70.9pt;margin-top:-7.1pt;width:651pt;height:22.5pt;z-index:251659264;mso-width-relative:margin;mso-height-relative:margin" coordsize="77819,2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">
              <v:rect id="Rectángulo 5" o:spid="_x0000_s1027" style="position:absolute;width:20383;height:2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+MGMEA&#10;AADaAAAADwAAAGRycy9kb3ducmV2LnhtbESPT4vCMBTE7wt+h/AEb2u6CrJ2jbL4Dw9etornR/O2&#10;KTYvJYlav70RBI/DzPyGmS0624gr+VA7VvA1zEAQl07XXCk4Hjaf3yBCRNbYOCYFdwqwmPc+Zphr&#10;d+M/uhaxEgnCIUcFJsY2lzKUhiyGoWuJk/fvvMWYpK+k9nhLcNvIUZZNpMWa04LBlpaGynNxsQq2&#10;YzOe7rNw6U5nv15N/X5TUKnUoN/9/oCI1MV3+NXeaQUTeF5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vjBjBAAAA2gAAAA8AAAAAAAAAAAAAAAAAmAIAAGRycy9kb3du&#10;cmV2LnhtbFBLBQYAAAAABAAEAPUAAACGAwAAAAA=&#10;" fillcolor="#68478d" stroked="f" strokeweight="2pt"/>
              <v:rect id="Rectángulo 5" o:spid="_x0000_s1028" style="position:absolute;left:20383;width:57436;height:2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92tsMA&#10;AADaAAAADwAAAGRycy9kb3ducmV2LnhtbESPQWvCQBSE70L/w/IK3nTTHrSNriIFqyAIxoJ4e2af&#10;STD7Nuyumvx7Vyh4HGbmG2Y6b00tbuR8ZVnBxzABQZxbXXGh4G+/HHyB8AFZY22ZFHTkYT57600x&#10;1fbOO7ploRARwj5FBWUITSqlz0sy6Ie2IY7e2TqDIUpXSO3wHuGmlp9JMpIGK44LJTb0U1J+ya5G&#10;wS+7pdwcFtlqfOq+Ozpu22q3Var/3i4mIAK14RX+b6+1gjE8r8Qb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192tsMAAADaAAAADwAAAAAAAAAAAAAAAACYAgAAZHJzL2Rv&#10;d25yZXYueG1sUEsFBgAAAAAEAAQA9QAAAIgDAAAAAA==&#10;" fillcolor="#00b050" stroked="f" strokeweight="2p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D62D2"/>
    <w:multiLevelType w:val="hybridMultilevel"/>
    <w:tmpl w:val="0206DF22"/>
    <w:lvl w:ilvl="0" w:tplc="66AEA9E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D69AC"/>
    <w:multiLevelType w:val="hybridMultilevel"/>
    <w:tmpl w:val="0206DF22"/>
    <w:lvl w:ilvl="0" w:tplc="66AEA9E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17579"/>
    <w:multiLevelType w:val="hybridMultilevel"/>
    <w:tmpl w:val="0206DF22"/>
    <w:lvl w:ilvl="0" w:tplc="66AEA9E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3F4E05"/>
    <w:multiLevelType w:val="hybridMultilevel"/>
    <w:tmpl w:val="0206DF22"/>
    <w:lvl w:ilvl="0" w:tplc="66AEA9E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9480D"/>
    <w:multiLevelType w:val="hybridMultilevel"/>
    <w:tmpl w:val="44189BC8"/>
    <w:lvl w:ilvl="0" w:tplc="2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71B3581"/>
    <w:multiLevelType w:val="hybridMultilevel"/>
    <w:tmpl w:val="0206DF22"/>
    <w:lvl w:ilvl="0" w:tplc="66AEA9E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CCB"/>
    <w:rsid w:val="00024458"/>
    <w:rsid w:val="000928BD"/>
    <w:rsid w:val="000D5EDE"/>
    <w:rsid w:val="000F1440"/>
    <w:rsid w:val="00135B16"/>
    <w:rsid w:val="00216790"/>
    <w:rsid w:val="002354A0"/>
    <w:rsid w:val="00293494"/>
    <w:rsid w:val="002F218E"/>
    <w:rsid w:val="003274A2"/>
    <w:rsid w:val="00412F01"/>
    <w:rsid w:val="00413D1B"/>
    <w:rsid w:val="00424E85"/>
    <w:rsid w:val="00444EBE"/>
    <w:rsid w:val="0045349A"/>
    <w:rsid w:val="00463D2C"/>
    <w:rsid w:val="004718D7"/>
    <w:rsid w:val="00471B24"/>
    <w:rsid w:val="004E2C3E"/>
    <w:rsid w:val="004E67E9"/>
    <w:rsid w:val="004F6164"/>
    <w:rsid w:val="00572159"/>
    <w:rsid w:val="00576CCB"/>
    <w:rsid w:val="0067673A"/>
    <w:rsid w:val="00676CCA"/>
    <w:rsid w:val="00681805"/>
    <w:rsid w:val="00686593"/>
    <w:rsid w:val="006D5369"/>
    <w:rsid w:val="00704637"/>
    <w:rsid w:val="007802D5"/>
    <w:rsid w:val="00780E12"/>
    <w:rsid w:val="0079710A"/>
    <w:rsid w:val="007D44C3"/>
    <w:rsid w:val="007D5651"/>
    <w:rsid w:val="007F46C8"/>
    <w:rsid w:val="00804912"/>
    <w:rsid w:val="00844D26"/>
    <w:rsid w:val="00892312"/>
    <w:rsid w:val="008C50DA"/>
    <w:rsid w:val="008F1042"/>
    <w:rsid w:val="0090210B"/>
    <w:rsid w:val="009D1869"/>
    <w:rsid w:val="009E0F4D"/>
    <w:rsid w:val="00A30034"/>
    <w:rsid w:val="00A65AC3"/>
    <w:rsid w:val="00AE1CF5"/>
    <w:rsid w:val="00BD05B6"/>
    <w:rsid w:val="00BE3C02"/>
    <w:rsid w:val="00BE41A7"/>
    <w:rsid w:val="00C419EB"/>
    <w:rsid w:val="00C50982"/>
    <w:rsid w:val="00C75784"/>
    <w:rsid w:val="00C775A7"/>
    <w:rsid w:val="00CE35FF"/>
    <w:rsid w:val="00D5718D"/>
    <w:rsid w:val="00E23D4F"/>
    <w:rsid w:val="00E376C4"/>
    <w:rsid w:val="00E61F9E"/>
    <w:rsid w:val="00E9416C"/>
    <w:rsid w:val="00E948CD"/>
    <w:rsid w:val="00F50BC7"/>
    <w:rsid w:val="00F51358"/>
    <w:rsid w:val="00F61BD0"/>
    <w:rsid w:val="00FF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44D26"/>
    <w:pPr>
      <w:ind w:left="720"/>
      <w:contextualSpacing/>
    </w:pPr>
  </w:style>
  <w:style w:type="table" w:styleId="Tablaconcuadrcula">
    <w:name w:val="Table Grid"/>
    <w:basedOn w:val="Tablanormal"/>
    <w:uiPriority w:val="59"/>
    <w:rsid w:val="007F4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86593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F21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F218E"/>
  </w:style>
  <w:style w:type="paragraph" w:styleId="Piedepgina">
    <w:name w:val="footer"/>
    <w:basedOn w:val="Normal"/>
    <w:link w:val="PiedepginaCar"/>
    <w:uiPriority w:val="99"/>
    <w:unhideWhenUsed/>
    <w:rsid w:val="002F21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218E"/>
  </w:style>
  <w:style w:type="paragraph" w:styleId="Textodeglobo">
    <w:name w:val="Balloon Text"/>
    <w:basedOn w:val="Normal"/>
    <w:link w:val="TextodegloboCar"/>
    <w:uiPriority w:val="99"/>
    <w:semiHidden/>
    <w:unhideWhenUsed/>
    <w:rsid w:val="00471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B24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8180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81805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8180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44D26"/>
    <w:pPr>
      <w:ind w:left="720"/>
      <w:contextualSpacing/>
    </w:pPr>
  </w:style>
  <w:style w:type="table" w:styleId="Tablaconcuadrcula">
    <w:name w:val="Table Grid"/>
    <w:basedOn w:val="Tablanormal"/>
    <w:uiPriority w:val="59"/>
    <w:rsid w:val="007F4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86593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F21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F218E"/>
  </w:style>
  <w:style w:type="paragraph" w:styleId="Piedepgina">
    <w:name w:val="footer"/>
    <w:basedOn w:val="Normal"/>
    <w:link w:val="PiedepginaCar"/>
    <w:uiPriority w:val="99"/>
    <w:unhideWhenUsed/>
    <w:rsid w:val="002F21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218E"/>
  </w:style>
  <w:style w:type="paragraph" w:styleId="Textodeglobo">
    <w:name w:val="Balloon Text"/>
    <w:basedOn w:val="Normal"/>
    <w:link w:val="TextodegloboCar"/>
    <w:uiPriority w:val="99"/>
    <w:semiHidden/>
    <w:unhideWhenUsed/>
    <w:rsid w:val="00471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B24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8180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81805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818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2F263-1190-4DF0-9A0C-0E5F700AC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473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BNB Valores Perú S.A. SAB</dc:creator>
  <cp:keywords>Sistema de Control Interno Gestión Integral de Riesgos COSO</cp:keywords>
  <cp:lastModifiedBy>Betsy Palomino </cp:lastModifiedBy>
  <cp:revision>2</cp:revision>
  <cp:lastPrinted>2018-10-23T21:17:00Z</cp:lastPrinted>
  <dcterms:created xsi:type="dcterms:W3CDTF">2020-08-07T17:35:00Z</dcterms:created>
  <dcterms:modified xsi:type="dcterms:W3CDTF">2020-08-07T17:35:00Z</dcterms:modified>
</cp:coreProperties>
</file>